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E23" w:rsidRDefault="00EC7E23" w:rsidP="00EC7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Достижения на 2020-2021 учебный год</w:t>
      </w:r>
      <w:bookmarkStart w:id="0" w:name="_GoBack"/>
      <w:bookmarkEnd w:id="0"/>
    </w:p>
    <w:p w:rsidR="00EC7E23" w:rsidRPr="00EC7E23" w:rsidRDefault="00EC7E23" w:rsidP="00EC7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84" w:type="dxa"/>
        <w:tblLayout w:type="fixed"/>
        <w:tblLook w:val="01E0" w:firstRow="1" w:lastRow="1" w:firstColumn="1" w:lastColumn="1" w:noHBand="0" w:noVBand="0"/>
      </w:tblPr>
      <w:tblGrid>
        <w:gridCol w:w="348"/>
        <w:gridCol w:w="4467"/>
        <w:gridCol w:w="1701"/>
        <w:gridCol w:w="3668"/>
      </w:tblGrid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Награда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ФИО педагога (ребенка)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 xml:space="preserve">Районный этап </w:t>
            </w:r>
            <w:r w:rsidRPr="00EC7E23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EC7E23">
              <w:rPr>
                <w:rFonts w:ascii="Times New Roman" w:hAnsi="Times New Roman"/>
                <w:sz w:val="24"/>
                <w:szCs w:val="24"/>
              </w:rPr>
              <w:t xml:space="preserve"> городского конкурса конкурсе инновационных программ, проектов и методических разработок.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2 место в номинации «Методическое пособие»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Кравчук И.В., педагог-психолог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EC7E23">
              <w:rPr>
                <w:rFonts w:ascii="Times New Roman" w:hAnsi="Times New Roman"/>
                <w:sz w:val="24"/>
                <w:szCs w:val="24"/>
              </w:rPr>
              <w:t xml:space="preserve"> городской конкурс конкурсе инновационных программ, проектов и методических разработок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Кравчук И.В., педагог-психолог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 w:firstLine="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и видеороликов «Буду бдительным на льду и на воде» среди воспитанников дошкольных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Буканова И.И., воспитатель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 w:firstLine="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Районный этап республиканского конкурса «Пятьдесят лучших инновационных идей для Республики Татарстан» номинация «Инновации в образовании»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Кравчук И.В., педагог-психолог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 w:firstLine="6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C7E2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Районный этап городского конкурса «Лучший мастер-класс воспитателя по обучению татарскому языку»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Победитель в номинации «Педагог-мастер»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C7E2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Шакурова Н.Г., воспитатель по 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C7E2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обучению</w:t>
            </w:r>
            <w:proofErr w:type="gramEnd"/>
            <w:r w:rsidRPr="00EC7E2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татарскому языку 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C7E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Районный этап городского конкурса «Театр </w:t>
            </w:r>
            <w:proofErr w:type="spellStart"/>
            <w:r w:rsidRPr="00EC7E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йолдызлары</w:t>
            </w:r>
            <w:proofErr w:type="spellEnd"/>
            <w:r w:rsidRPr="00EC7E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1 место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Невзорова Л.И., музыкальный руководитель, Шакурова Н.Г., воспитатель по обучению татарскому языку, воспитатели: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Сабирова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С.Р., Хабибуллина Ф.М.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Районный конкурс рисунков «Безопасный переход по дороге в детский сад»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Диплом победителя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Бедняжкина Е.А., воспитатель, Воспитанники: Смоленцева Арина, Половников Марк, Фомина Варвара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Городской конкурс рисунков «Безопасный переход по дороге в детский сад»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ДОУ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Городской конкурс по популяризации ношения одежды со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световозвращаемыми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элементами "Заботливая мама", номинация "Техника безопасности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Воспитатели: Халимова А.Г., Хабибуллина Ф М.,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Дети: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Билалов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Булат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Городской конкурс по популяризации ношения одежды со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световозвращаемыми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элементами "Заботливая мама", номинация "Безопасность – главная семейная ценность"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4 место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Воспитатели: Хазиева Л.Х., Бедняжкина Е.А.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Семья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Габдулхайоных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: Ксения, Алиса, Роберт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Городской конкурс «Дизайн-проект брендбука дошкольного образования г. Казани»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32"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Буканова И.И., воспитатель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 xml:space="preserve">Районный этап Международного литературного конкурса чтецов </w:t>
            </w:r>
            <w:proofErr w:type="spellStart"/>
            <w:r w:rsidRPr="00EC7E23">
              <w:rPr>
                <w:rFonts w:ascii="Times New Roman" w:hAnsi="Times New Roman"/>
                <w:sz w:val="24"/>
                <w:szCs w:val="24"/>
              </w:rPr>
              <w:t>Джалиловские</w:t>
            </w:r>
            <w:proofErr w:type="spellEnd"/>
            <w:r w:rsidRPr="00EC7E23">
              <w:rPr>
                <w:rFonts w:ascii="Times New Roman" w:hAnsi="Times New Roman"/>
                <w:sz w:val="24"/>
                <w:szCs w:val="24"/>
              </w:rPr>
              <w:t xml:space="preserve"> чтения - 2020»</w:t>
            </w:r>
          </w:p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EC7E2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C7E2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C7E23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proofErr w:type="gramEnd"/>
            <w:r w:rsidRPr="00EC7E23">
              <w:rPr>
                <w:rFonts w:ascii="Times New Roman" w:hAnsi="Times New Roman"/>
                <w:sz w:val="24"/>
                <w:szCs w:val="24"/>
              </w:rPr>
              <w:t xml:space="preserve"> номинации «Муса </w:t>
            </w:r>
            <w:proofErr w:type="spellStart"/>
            <w:r w:rsidRPr="00EC7E23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EC7E23">
              <w:rPr>
                <w:rFonts w:ascii="Times New Roman" w:hAnsi="Times New Roman"/>
                <w:sz w:val="24"/>
                <w:szCs w:val="24"/>
              </w:rPr>
              <w:t xml:space="preserve"> на русском»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32"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Азизова Г.Р., воспитатель, Борисова М.А., музыкальный руководитель,</w:t>
            </w:r>
          </w:p>
          <w:p w:rsidR="00EC7E23" w:rsidRPr="00EC7E23" w:rsidRDefault="00EC7E23" w:rsidP="00802633">
            <w:pPr>
              <w:spacing w:after="0" w:line="240" w:lineRule="auto"/>
              <w:ind w:left="-132"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7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воспитанница</w:t>
            </w:r>
            <w:proofErr w:type="gramEnd"/>
            <w:r w:rsidRPr="00EC7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подготовительной группы Зворыгина Соня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napToGrid w:val="0"/>
              <w:spacing w:after="0" w:line="240" w:lineRule="auto"/>
              <w:ind w:left="-3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Региональный этап Всероссийского конкурса детского рисунка «</w:t>
            </w:r>
            <w:proofErr w:type="spellStart"/>
            <w:r w:rsidRPr="00EC7E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Эколята</w:t>
            </w:r>
            <w:proofErr w:type="spellEnd"/>
            <w:r w:rsidRPr="00EC7E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друзья и защитники Природы!» для дошкольных образовательных организаций и начальных классов Республики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Лауреат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Азизова Г.Р., воспитатель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Насыбуллина Ралина, воспитанница подготовительной группы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napToGrid w:val="0"/>
              <w:spacing w:after="0" w:line="240" w:lineRule="auto"/>
              <w:ind w:left="-35" w:right="-1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E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олимпиада «ЭКОЛЯТА – МОЛОДЫЕ ЗАЩИТНИКИ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Дипломы Победителей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Воспитатели: Ахметзянова Л.Р., Хабибуллина Ф.М., Евстифеева Н.Ю., Ярхомова Л.З., Шавалиева Р.Р., Азизова Г.Р., Маслова Л.К., Макарова Н.А. 36 воспитанников старших и подготовительных гр.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Районный этап городского конкурса чтецов «По страницам живой классики»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Победитель номинации 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«Лучшее воплощение литературного образа»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32" w:right="-9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Азизова Г.Р., воспитатель, Борисова М.А., музыкальный руководитель,</w:t>
            </w:r>
          </w:p>
          <w:p w:rsidR="00EC7E23" w:rsidRPr="00EC7E23" w:rsidRDefault="00EC7E23" w:rsidP="00802633">
            <w:pPr>
              <w:spacing w:after="0" w:line="240" w:lineRule="auto"/>
              <w:ind w:left="-132" w:right="-97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proofErr w:type="gram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воспитанница</w:t>
            </w:r>
            <w:proofErr w:type="gram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подготовительной группы Галимова Дина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VIII региональный конкурс научно-исследовательских, проектных и творческих работ дошкольников и младших школьников «Край родной, навек любимый, где найдёшь ещё такой!»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Диплом участника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32"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Ф.М., воспитатель</w:t>
            </w:r>
          </w:p>
          <w:p w:rsidR="00EC7E23" w:rsidRPr="00EC7E23" w:rsidRDefault="00EC7E23" w:rsidP="00802633">
            <w:pPr>
              <w:spacing w:after="0" w:line="240" w:lineRule="auto"/>
              <w:ind w:left="-132"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7E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воспитанница</w:t>
            </w:r>
            <w:proofErr w:type="gramEnd"/>
            <w:r w:rsidRPr="00EC7E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старшей группы Сомова Настя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IV Всероссийский педагогический конкурс «Мой лучший сценарий»</w:t>
            </w:r>
          </w:p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Авторский материал «Загадки о профессиях»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Диплом лауреата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32"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Буканова И.И., воспитатель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Всероссийский дистанционный конкурс для детей и педагогов «Цветик-</w:t>
            </w:r>
            <w:proofErr w:type="spellStart"/>
            <w:r w:rsidRPr="00EC7E23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EC7E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  <w:r w:rsidRPr="00EC7E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32"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 Л.Х., воспитатель</w:t>
            </w:r>
          </w:p>
          <w:p w:rsidR="00EC7E23" w:rsidRPr="00EC7E23" w:rsidRDefault="00EC7E23" w:rsidP="00802633">
            <w:pPr>
              <w:spacing w:after="0" w:line="240" w:lineRule="auto"/>
              <w:ind w:left="-132"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Хомякова Полина, воспитанница второй младшей группы № 10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Всероссийский дистанционный конкурс для детей и педагогов «Цветик-</w:t>
            </w:r>
            <w:proofErr w:type="spellStart"/>
            <w:r w:rsidRPr="00EC7E23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EC7E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  <w:r w:rsidRPr="00EC7E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32"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 Л.Х., воспитатель</w:t>
            </w:r>
          </w:p>
          <w:p w:rsidR="00EC7E23" w:rsidRPr="00EC7E23" w:rsidRDefault="00EC7E23" w:rsidP="00802633">
            <w:pPr>
              <w:spacing w:after="0" w:line="240" w:lineRule="auto"/>
              <w:ind w:left="-132" w:right="-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Скворцова Арина, воспитанница второй младшей группы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E23">
              <w:rPr>
                <w:rFonts w:ascii="Times New Roman" w:hAnsi="Times New Roman"/>
                <w:sz w:val="24"/>
                <w:szCs w:val="24"/>
              </w:rPr>
              <w:t>Конкурс-выставка декоративно-прикладного творчества,</w:t>
            </w:r>
          </w:p>
          <w:p w:rsidR="00EC7E23" w:rsidRPr="00EC7E23" w:rsidRDefault="00EC7E23" w:rsidP="00802633">
            <w:pPr>
              <w:spacing w:after="0" w:line="240" w:lineRule="auto"/>
              <w:ind w:left="-35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C7E23">
              <w:rPr>
                <w:rFonts w:ascii="Times New Roman" w:hAnsi="Times New Roman"/>
                <w:sz w:val="24"/>
                <w:szCs w:val="24"/>
              </w:rPr>
              <w:t>приуроченного</w:t>
            </w:r>
            <w:proofErr w:type="gramEnd"/>
            <w:r w:rsidRPr="00EC7E23">
              <w:rPr>
                <w:rFonts w:ascii="Times New Roman" w:hAnsi="Times New Roman"/>
                <w:sz w:val="24"/>
                <w:szCs w:val="24"/>
              </w:rPr>
              <w:t xml:space="preserve"> к году родного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Диплом участника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Воспитатели: Евстифеева Н.Ю., Хабибуллина Ф.М.,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Сабирова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С.Р., Бедняжкина Е.А., Шавалиева Р.Р.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Республиканского дистанционного конкурса-фестиваля творчества на английском языке «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English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Art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Festival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» среди </w:t>
            </w:r>
            <w:proofErr w:type="gram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обучающихся 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бразовательных</w:t>
            </w:r>
            <w:proofErr w:type="spellEnd"/>
            <w:proofErr w:type="gram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  <w:r w:rsidRPr="00EC7E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степени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Шишкина И.О., воспитатель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Районный этапе Всероссийского конкурса детско-юношеского творчества по пожарной безопасности </w:t>
            </w:r>
          </w:p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«Неопалимая купина»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Диплом участника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Воспитатели: Евстифеева Н.Ю., Хабибуллина Ф.М.,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Сабирова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С.Р., Бедняжкина Е.А., Ахметзянова Л.Р. воспитанники: Сомова Анастасия, Фомина Варвара, Половников Марк, Захаров Тимофей,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Думашевы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Тимур и Амир, Габдулхайова Алиса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этап городского конкурса среди воспитанников ДОУ «Юный экскурсовод» (виртуальная экскурсия)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Гран-при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Азизова Г.Р., воспитатель, Борисова М.А., музыкальный руководитель, воспитанница подготовительной группы Шакирова Лиана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Открытый Всероссийский дистанционный турнир способностей «</w:t>
            </w:r>
            <w:proofErr w:type="spellStart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РостОК-UnikУм</w:t>
            </w:r>
            <w:proofErr w:type="spellEnd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Дипломы </w:t>
            </w:r>
            <w:r w:rsidRPr="00EC7E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C7E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C7E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 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Педагоги: Кравчук И.В., Евстифеева Н.Ю.,</w:t>
            </w:r>
            <w:r w:rsidRPr="00EC7E23">
              <w:rPr>
                <w:sz w:val="24"/>
                <w:szCs w:val="24"/>
              </w:rPr>
              <w:t xml:space="preserve"> </w:t>
            </w: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Шишкина И.О., Азизова Г.Р., Шавалиева Р.Р.,</w:t>
            </w:r>
            <w:r w:rsidRPr="00EC7E23">
              <w:rPr>
                <w:sz w:val="24"/>
                <w:szCs w:val="24"/>
              </w:rPr>
              <w:t xml:space="preserve"> </w:t>
            </w: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Хабибуллина Ф.М., Халимова А.Г., Макарова Н.А., Маслова Л.К.,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Сабирова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С.Р.; 14 воспитанников подготовительных групп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семейного чтения</w:t>
            </w:r>
          </w:p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Туган</w:t>
            </w:r>
            <w:proofErr w:type="spellEnd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телем</w:t>
            </w:r>
            <w:proofErr w:type="spellEnd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минем </w:t>
            </w:r>
            <w:proofErr w:type="spellStart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горурлык</w:t>
            </w:r>
            <w:proofErr w:type="spellEnd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!» - «Родной язык – моя гордость!»</w:t>
            </w: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среди воспитанников и родителей ДОО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Вахитовского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и Приволжского районов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место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номинации «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Буыннар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аша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Воспитатели Алимова Г.В., Буканова И.И., воспитанница Байрамова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Амиля</w:t>
            </w:r>
            <w:proofErr w:type="spellEnd"/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региональный конкурс чтецов имени </w:t>
            </w:r>
            <w:proofErr w:type="spellStart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Афзала</w:t>
            </w:r>
            <w:proofErr w:type="spellEnd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Шамова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1 место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Воспитатели Алимова Г.В., Буканова И.И., воспитанница Байрамова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Амиля</w:t>
            </w:r>
            <w:proofErr w:type="spellEnd"/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конкурс «Я Тукай» </w:t>
            </w:r>
          </w:p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Учредители конкурса - «ТАТМЕДИА» </w:t>
            </w:r>
          </w:p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Салават </w:t>
            </w:r>
            <w:proofErr w:type="spellStart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күпере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Публикация в журнале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Ярхомова Л.З., воспитатель 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Анфеногентов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Данил, Губайдуллин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Ранель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- воспитанники старшей группы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«</w:t>
            </w:r>
            <w:proofErr w:type="spellStart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Койрыклы</w:t>
            </w:r>
            <w:proofErr w:type="spellEnd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дустым</w:t>
            </w:r>
            <w:proofErr w:type="spellEnd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Учредители конкурса - «ТАТМЕДИА» Салават </w:t>
            </w:r>
            <w:proofErr w:type="spellStart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күпере</w:t>
            </w:r>
            <w:proofErr w:type="spellEnd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200"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Публикация в журнале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Ярхомова Л.З., воспитатель 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Ахмадуллина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Мадина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, воспитанница старшей группы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конкурс «Я Тукай» </w:t>
            </w:r>
          </w:p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Учредители конкурса - «ТАТМЕДИА» </w:t>
            </w:r>
          </w:p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Салават </w:t>
            </w:r>
            <w:proofErr w:type="spellStart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күпере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Публикация в журнале</w:t>
            </w: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Салават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күпере</w:t>
            </w:r>
            <w:proofErr w:type="spellEnd"/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Хабибуллина </w:t>
            </w:r>
            <w:proofErr w:type="spellStart"/>
            <w:proofErr w:type="gram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Ф.М.,Евстифеева</w:t>
            </w:r>
            <w:proofErr w:type="spellEnd"/>
            <w:proofErr w:type="gram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Н.Ю. воспитатели. Закировы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Рамина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Рияз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, воспитанники старшей группы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Районном этап городского смотра-</w:t>
            </w:r>
          </w:p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конкурса</w:t>
            </w:r>
            <w:proofErr w:type="gramEnd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чтецов среди воспитанников логопедических групп дошкольных образовательных организаций «Поэтическая весна»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3 место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Маковская Т.Л., учитель-логопед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Губайдуллин </w:t>
            </w: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Ранель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, воспитанник старшей группы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районный конкурс декоративно-прикладного творчества «Наша семья талантами полна»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2 место номинация «Вышивка»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Халимова А.Г., воспитатель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Шарипова</w:t>
            </w:r>
            <w:proofErr w:type="spellEnd"/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 Фарида, воспитанница подготовительной группы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«Апрельские проталинки»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</w:p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3 степени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Музыкальные руководители: Борисова М.А., Невзорова Л.И.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детского хорового пения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Музыкальные руководители: Борисова М.А., Невзорова Л.И.</w:t>
            </w:r>
          </w:p>
        </w:tc>
      </w:tr>
      <w:tr w:rsidR="00EC7E23" w:rsidRPr="00EC7E23" w:rsidTr="00802633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42" w:right="-15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Городской конкурс среди воспитанников ДОУ «Юный экскурсовод» </w:t>
            </w:r>
          </w:p>
          <w:p w:rsidR="00EC7E23" w:rsidRPr="00EC7E23" w:rsidRDefault="00EC7E23" w:rsidP="00802633">
            <w:pPr>
              <w:spacing w:after="0" w:line="240" w:lineRule="auto"/>
              <w:ind w:left="-35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>виртуальная</w:t>
            </w:r>
            <w:proofErr w:type="gramEnd"/>
            <w:r w:rsidRPr="00EC7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экскурсия)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 </w:t>
            </w: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место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E23" w:rsidRPr="00EC7E23" w:rsidRDefault="00EC7E23" w:rsidP="008026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7E23">
              <w:rPr>
                <w:rFonts w:ascii="Times New Roman" w:hAnsi="Times New Roman"/>
                <w:bCs/>
                <w:sz w:val="24"/>
                <w:szCs w:val="24"/>
              </w:rPr>
              <w:t>Азизова Г.Р., воспитатель, Борисова М.А., музыкальный руководитель, воспитанница подготовительной группы Шакирова Лиана</w:t>
            </w:r>
          </w:p>
        </w:tc>
      </w:tr>
    </w:tbl>
    <w:p w:rsidR="00DD14C4" w:rsidRPr="00EC7E23" w:rsidRDefault="00DD14C4"/>
    <w:sectPr w:rsidR="00DD14C4" w:rsidRPr="00EC7E23" w:rsidSect="00EC7E2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23"/>
    <w:rsid w:val="00DD14C4"/>
    <w:rsid w:val="00EC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CF48-3C42-4275-BAAE-A022D28A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2021-09-20T05:51:00Z</dcterms:created>
  <dcterms:modified xsi:type="dcterms:W3CDTF">2021-09-20T05:53:00Z</dcterms:modified>
</cp:coreProperties>
</file>